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F3D95" w14:textId="558B8567" w:rsidR="00E9697E" w:rsidRPr="00DF5BA5" w:rsidRDefault="00E9697E" w:rsidP="00E9697E">
      <w:pPr>
        <w:spacing w:after="0" w:line="240" w:lineRule="auto"/>
        <w:jc w:val="center"/>
        <w:rPr>
          <w:rFonts w:cstheme="minorHAnsi"/>
          <w:b/>
          <w:bCs/>
          <w:sz w:val="10"/>
          <w:szCs w:val="10"/>
        </w:rPr>
      </w:pPr>
      <w:r w:rsidRPr="00DF5BA5">
        <w:rPr>
          <w:rFonts w:cstheme="minorHAnsi"/>
          <w:b/>
          <w:bCs/>
          <w:sz w:val="40"/>
          <w:szCs w:val="40"/>
        </w:rPr>
        <w:t>DAVID FALCO</w:t>
      </w:r>
      <w:r>
        <w:rPr>
          <w:rFonts w:cstheme="minorHAnsi"/>
          <w:b/>
          <w:bCs/>
          <w:sz w:val="36"/>
          <w:szCs w:val="36"/>
        </w:rPr>
        <w:br/>
      </w:r>
    </w:p>
    <w:p w14:paraId="1D3A3D45" w14:textId="77777777" w:rsidR="00E9697E" w:rsidRPr="007C74B6" w:rsidRDefault="00E9697E" w:rsidP="00E9697E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DF5BA5">
        <w:rPr>
          <w:rFonts w:cstheme="minorHAnsi"/>
          <w:sz w:val="20"/>
          <w:szCs w:val="20"/>
        </w:rPr>
        <w:t xml:space="preserve">Scotts Valley, CA | 408-230-9488 | </w:t>
      </w:r>
      <w:hyperlink r:id="rId7" w:history="1">
        <w:r w:rsidRPr="00DF5BA5">
          <w:rPr>
            <w:rStyle w:val="Hyperlink"/>
            <w:rFonts w:cstheme="minorHAnsi"/>
            <w:sz w:val="20"/>
            <w:szCs w:val="20"/>
          </w:rPr>
          <w:t>maildavef@gmail.com</w:t>
        </w:r>
      </w:hyperlink>
      <w:r w:rsidRPr="00DF5BA5">
        <w:rPr>
          <w:rFonts w:cstheme="minorHAnsi"/>
          <w:sz w:val="20"/>
          <w:szCs w:val="20"/>
        </w:rPr>
        <w:t xml:space="preserve"> | </w:t>
      </w:r>
      <w:hyperlink r:id="rId8" w:history="1">
        <w:r w:rsidRPr="005E7D43">
          <w:rPr>
            <w:rStyle w:val="Hyperlink"/>
            <w:rFonts w:cstheme="minorHAnsi"/>
            <w:sz w:val="20"/>
            <w:szCs w:val="20"/>
          </w:rPr>
          <w:t>linkedin.com/in/david-falco-the-falconator</w:t>
        </w:r>
      </w:hyperlink>
      <w:r>
        <w:rPr>
          <w:rFonts w:cstheme="minorHAnsi"/>
          <w:sz w:val="20"/>
          <w:szCs w:val="20"/>
        </w:rPr>
        <w:t xml:space="preserve">  </w:t>
      </w:r>
    </w:p>
    <w:p w14:paraId="5E4D461F" w14:textId="77777777" w:rsidR="00E9697E" w:rsidRPr="00442DCB" w:rsidRDefault="00E9697E" w:rsidP="00E9697E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14:paraId="55880D18" w14:textId="3023B2BB" w:rsidR="00E9697E" w:rsidRPr="00442DCB" w:rsidRDefault="0053098C" w:rsidP="00E9697E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 xml:space="preserve">RELIABLE, </w:t>
      </w:r>
      <w:r w:rsidR="00A57A81">
        <w:rPr>
          <w:rFonts w:cstheme="minorHAnsi"/>
          <w:b/>
          <w:bCs/>
          <w:sz w:val="26"/>
          <w:szCs w:val="26"/>
        </w:rPr>
        <w:t>ADAPTABLE</w:t>
      </w:r>
      <w:r>
        <w:rPr>
          <w:rFonts w:cstheme="minorHAnsi"/>
          <w:b/>
          <w:bCs/>
          <w:sz w:val="26"/>
          <w:szCs w:val="26"/>
        </w:rPr>
        <w:t xml:space="preserve"> &amp; POSITIVE </w:t>
      </w:r>
      <w:r w:rsidR="001D3C77">
        <w:rPr>
          <w:rFonts w:cstheme="minorHAnsi"/>
          <w:b/>
          <w:bCs/>
          <w:sz w:val="26"/>
          <w:szCs w:val="26"/>
        </w:rPr>
        <w:t>PRODUCTION PROFESSIONAL</w:t>
      </w:r>
    </w:p>
    <w:p w14:paraId="5F6B38E5" w14:textId="77777777" w:rsidR="00E9697E" w:rsidRPr="00902365" w:rsidRDefault="00E9697E" w:rsidP="00E9697E">
      <w:pPr>
        <w:spacing w:after="0" w:line="240" w:lineRule="auto"/>
        <w:jc w:val="both"/>
        <w:rPr>
          <w:rFonts w:cstheme="minorHAnsi"/>
        </w:rPr>
      </w:pPr>
    </w:p>
    <w:p w14:paraId="709A31BB" w14:textId="5CEF5AF2" w:rsidR="003C5F2A" w:rsidRDefault="00E9697E" w:rsidP="00123A14">
      <w:pPr>
        <w:spacing w:after="12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F5BA5">
        <w:rPr>
          <w:rFonts w:cstheme="minorHAnsi"/>
          <w:b/>
          <w:bCs/>
          <w:sz w:val="24"/>
          <w:szCs w:val="24"/>
        </w:rPr>
        <w:t>SKILLS &amp; CAPABILITIES</w:t>
      </w:r>
    </w:p>
    <w:tbl>
      <w:tblPr>
        <w:tblStyle w:val="TableGrid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4050"/>
        <w:gridCol w:w="3690"/>
      </w:tblGrid>
      <w:tr w:rsidR="003C5F2A" w14:paraId="262245C2" w14:textId="77777777" w:rsidTr="003C5F2A">
        <w:tc>
          <w:tcPr>
            <w:tcW w:w="2605" w:type="dxa"/>
          </w:tcPr>
          <w:p w14:paraId="7C454D8E" w14:textId="0C803572" w:rsidR="003C5F2A" w:rsidRDefault="00A57A81" w:rsidP="003C5F2A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</w:rPr>
              <w:t>Organization</w:t>
            </w:r>
          </w:p>
        </w:tc>
        <w:tc>
          <w:tcPr>
            <w:tcW w:w="4050" w:type="dxa"/>
          </w:tcPr>
          <w:p w14:paraId="09BD48BC" w14:textId="0CA29771" w:rsidR="003C5F2A" w:rsidRDefault="00A57A81" w:rsidP="003C5F2A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</w:rPr>
              <w:t>Administrative Skills</w:t>
            </w:r>
          </w:p>
        </w:tc>
        <w:tc>
          <w:tcPr>
            <w:tcW w:w="3690" w:type="dxa"/>
          </w:tcPr>
          <w:p w14:paraId="3D9C096C" w14:textId="710FA6DF" w:rsidR="003C5F2A" w:rsidRDefault="00544E74" w:rsidP="003C5F2A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</w:rPr>
              <w:t>Project Management</w:t>
            </w:r>
          </w:p>
        </w:tc>
      </w:tr>
      <w:tr w:rsidR="003C5F2A" w14:paraId="43E24F40" w14:textId="77777777" w:rsidTr="003C5F2A">
        <w:tc>
          <w:tcPr>
            <w:tcW w:w="2605" w:type="dxa"/>
          </w:tcPr>
          <w:p w14:paraId="0BDAEEEF" w14:textId="484221CA" w:rsidR="003C5F2A" w:rsidRDefault="00A57A81" w:rsidP="003C5F2A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</w:rPr>
              <w:t xml:space="preserve">Communication </w:t>
            </w:r>
          </w:p>
        </w:tc>
        <w:tc>
          <w:tcPr>
            <w:tcW w:w="4050" w:type="dxa"/>
          </w:tcPr>
          <w:p w14:paraId="690CF6ED" w14:textId="7B6A1E82" w:rsidR="003C5F2A" w:rsidRDefault="002A15FD" w:rsidP="003C5F2A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</w:rPr>
              <w:t>Technical Security</w:t>
            </w:r>
          </w:p>
        </w:tc>
        <w:tc>
          <w:tcPr>
            <w:tcW w:w="3690" w:type="dxa"/>
          </w:tcPr>
          <w:p w14:paraId="3169D377" w14:textId="5A314F75" w:rsidR="003C5F2A" w:rsidRDefault="00A57A81" w:rsidP="003C5F2A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</w:rPr>
              <w:t>Law Enforcement</w:t>
            </w:r>
          </w:p>
        </w:tc>
      </w:tr>
      <w:tr w:rsidR="003C5F2A" w14:paraId="3CD142D1" w14:textId="77777777" w:rsidTr="003C5F2A">
        <w:tc>
          <w:tcPr>
            <w:tcW w:w="2605" w:type="dxa"/>
          </w:tcPr>
          <w:p w14:paraId="5C072DFA" w14:textId="61FD2A06" w:rsidR="003C5F2A" w:rsidRPr="00A57A81" w:rsidRDefault="00A57A81" w:rsidP="003C5F2A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A57A81">
              <w:rPr>
                <w:rFonts w:cstheme="minorHAnsi"/>
                <w:bCs/>
              </w:rPr>
              <w:t>Budgeting</w:t>
            </w:r>
          </w:p>
        </w:tc>
        <w:tc>
          <w:tcPr>
            <w:tcW w:w="4050" w:type="dxa"/>
          </w:tcPr>
          <w:p w14:paraId="1A7BC6F5" w14:textId="1A28D187" w:rsidR="003C5F2A" w:rsidRDefault="003C5F2A" w:rsidP="003C5F2A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02365">
              <w:rPr>
                <w:rFonts w:cstheme="minorHAnsi"/>
              </w:rPr>
              <w:t>High-Profile Executive Protection</w:t>
            </w:r>
          </w:p>
        </w:tc>
        <w:tc>
          <w:tcPr>
            <w:tcW w:w="3690" w:type="dxa"/>
          </w:tcPr>
          <w:p w14:paraId="198C7781" w14:textId="1B5DAA4A" w:rsidR="003C5F2A" w:rsidRPr="00A57A81" w:rsidRDefault="00A57A81" w:rsidP="003C5F2A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</w:rPr>
              <w:t>Emergency Medical Technician</w:t>
            </w:r>
          </w:p>
        </w:tc>
      </w:tr>
      <w:tr w:rsidR="003C5F2A" w14:paraId="7A284728" w14:textId="77777777" w:rsidTr="003C5F2A">
        <w:tc>
          <w:tcPr>
            <w:tcW w:w="2605" w:type="dxa"/>
          </w:tcPr>
          <w:p w14:paraId="39E17333" w14:textId="39A86858" w:rsidR="003C5F2A" w:rsidRDefault="00A57A81" w:rsidP="003C5F2A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</w:rPr>
              <w:t>Information Technology</w:t>
            </w:r>
          </w:p>
        </w:tc>
        <w:tc>
          <w:tcPr>
            <w:tcW w:w="4050" w:type="dxa"/>
          </w:tcPr>
          <w:p w14:paraId="190D4979" w14:textId="791CBCF0" w:rsidR="003C5F2A" w:rsidRDefault="003C5F2A" w:rsidP="003C5F2A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</w:rPr>
              <w:t>Incident Response/Emergency Operations</w:t>
            </w:r>
          </w:p>
        </w:tc>
        <w:tc>
          <w:tcPr>
            <w:tcW w:w="3690" w:type="dxa"/>
          </w:tcPr>
          <w:p w14:paraId="2DC859C3" w14:textId="1CCEE564" w:rsidR="003C5F2A" w:rsidRDefault="003C5F2A" w:rsidP="003C5F2A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</w:rPr>
              <w:t>Incident Command System</w:t>
            </w:r>
          </w:p>
        </w:tc>
      </w:tr>
      <w:tr w:rsidR="003C5F2A" w14:paraId="7D1DB77A" w14:textId="77777777" w:rsidTr="003C5F2A">
        <w:tc>
          <w:tcPr>
            <w:tcW w:w="2605" w:type="dxa"/>
          </w:tcPr>
          <w:p w14:paraId="763EC802" w14:textId="1F9A4568" w:rsidR="003C5F2A" w:rsidRDefault="00544E74" w:rsidP="003C5F2A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</w:rPr>
              <w:t>Analytical Skills</w:t>
            </w:r>
          </w:p>
        </w:tc>
        <w:tc>
          <w:tcPr>
            <w:tcW w:w="4050" w:type="dxa"/>
          </w:tcPr>
          <w:p w14:paraId="618BE5F1" w14:textId="5E892CFC" w:rsidR="003C5F2A" w:rsidRDefault="003C5F2A" w:rsidP="003C5F2A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</w:rPr>
              <w:t>Fire &amp; Life Safety</w:t>
            </w:r>
          </w:p>
        </w:tc>
        <w:tc>
          <w:tcPr>
            <w:tcW w:w="3690" w:type="dxa"/>
          </w:tcPr>
          <w:p w14:paraId="4F013A13" w14:textId="1E96AB41" w:rsidR="003C5F2A" w:rsidRDefault="00544E74" w:rsidP="003C5F2A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</w:rPr>
              <w:t>Certified</w:t>
            </w:r>
            <w:r w:rsidR="001D3C77">
              <w:rPr>
                <w:rFonts w:cstheme="minorHAnsi"/>
              </w:rPr>
              <w:t xml:space="preserve"> Protection Professional</w:t>
            </w:r>
          </w:p>
        </w:tc>
      </w:tr>
    </w:tbl>
    <w:p w14:paraId="7EA27AB6" w14:textId="77777777" w:rsidR="00E9697E" w:rsidRPr="00902365" w:rsidRDefault="00E9697E" w:rsidP="00E9697E">
      <w:pPr>
        <w:spacing w:after="0" w:line="240" w:lineRule="auto"/>
        <w:jc w:val="both"/>
        <w:rPr>
          <w:rFonts w:cstheme="minorHAnsi"/>
        </w:rPr>
      </w:pPr>
    </w:p>
    <w:p w14:paraId="3B9B77F4" w14:textId="4F5E6DD5" w:rsidR="005F4F73" w:rsidRPr="00DF5BA5" w:rsidRDefault="00E03426" w:rsidP="005F4F7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PRODUCTION</w:t>
      </w:r>
      <w:r w:rsidR="005F4F73">
        <w:rPr>
          <w:rFonts w:cstheme="minorHAnsi"/>
          <w:b/>
          <w:bCs/>
          <w:sz w:val="24"/>
          <w:szCs w:val="24"/>
        </w:rPr>
        <w:t xml:space="preserve"> EXPERIENCE</w:t>
      </w:r>
    </w:p>
    <w:p w14:paraId="56559226" w14:textId="77777777" w:rsidR="005F4F73" w:rsidRDefault="005F4F73" w:rsidP="005F4F73">
      <w:pPr>
        <w:widowControl w:val="0"/>
        <w:tabs>
          <w:tab w:val="right" w:pos="10800"/>
        </w:tabs>
        <w:spacing w:after="0" w:line="240" w:lineRule="auto"/>
        <w:rPr>
          <w:rStyle w:val="IntenseReference1"/>
          <w:bCs/>
          <w:u w:val="none"/>
        </w:rPr>
      </w:pPr>
    </w:p>
    <w:p w14:paraId="4E983CCD" w14:textId="62C95355" w:rsidR="005F4F73" w:rsidRDefault="005F4F73" w:rsidP="002A15FD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Avengers Endgame, Marvel Studios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                   2019</w:t>
      </w:r>
      <w:bookmarkStart w:id="0" w:name="_GoBack"/>
      <w:bookmarkEnd w:id="0"/>
    </w:p>
    <w:p w14:paraId="0AFCF77E" w14:textId="67A2404A" w:rsidR="00224861" w:rsidRPr="00224861" w:rsidRDefault="00224861" w:rsidP="005F4F73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Extra Actor</w:t>
      </w:r>
    </w:p>
    <w:p w14:paraId="60A48698" w14:textId="7F44BC69" w:rsidR="005F4F73" w:rsidRDefault="005F4F73" w:rsidP="005F4F73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Moneyball</w:t>
      </w:r>
      <w:r w:rsidR="00E03426">
        <w:rPr>
          <w:rFonts w:cstheme="minorHAnsi"/>
          <w:b/>
          <w:bCs/>
        </w:rPr>
        <w:t>, Columbia Pictures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E03426">
        <w:rPr>
          <w:rFonts w:cstheme="minorHAnsi"/>
          <w:b/>
          <w:bCs/>
        </w:rPr>
        <w:t xml:space="preserve">                  </w:t>
      </w:r>
      <w:r>
        <w:rPr>
          <w:rFonts w:cstheme="minorHAnsi"/>
          <w:b/>
          <w:bCs/>
        </w:rPr>
        <w:t xml:space="preserve"> 20</w:t>
      </w:r>
      <w:r w:rsidR="00E03426">
        <w:rPr>
          <w:rFonts w:cstheme="minorHAnsi"/>
          <w:b/>
          <w:bCs/>
        </w:rPr>
        <w:t>11</w:t>
      </w:r>
    </w:p>
    <w:p w14:paraId="640E3E7C" w14:textId="77777777" w:rsidR="00224861" w:rsidRPr="00224861" w:rsidRDefault="00224861" w:rsidP="00224861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Extra Actor</w:t>
      </w:r>
    </w:p>
    <w:p w14:paraId="7C55200B" w14:textId="6CC4457A" w:rsidR="005F4F73" w:rsidRPr="005F4F73" w:rsidRDefault="005F4F73" w:rsidP="005F4F73">
      <w:pPr>
        <w:spacing w:after="0" w:line="240" w:lineRule="auto"/>
        <w:rPr>
          <w:rStyle w:val="IntenseReference1"/>
          <w:rFonts w:cstheme="minorHAnsi"/>
          <w:bCs/>
          <w:smallCaps w:val="0"/>
          <w:spacing w:val="0"/>
          <w:u w:val="none"/>
        </w:rPr>
      </w:pPr>
      <w:r>
        <w:rPr>
          <w:rFonts w:cstheme="minorHAnsi"/>
          <w:b/>
          <w:bCs/>
        </w:rPr>
        <w:t>Ed TV</w:t>
      </w:r>
      <w:r w:rsidR="00224861">
        <w:rPr>
          <w:rFonts w:cstheme="minorHAnsi"/>
          <w:b/>
          <w:bCs/>
        </w:rPr>
        <w:t>, Universal Pictures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224861">
        <w:rPr>
          <w:rFonts w:cstheme="minorHAnsi"/>
          <w:b/>
          <w:bCs/>
        </w:rPr>
        <w:t xml:space="preserve">                       </w:t>
      </w:r>
      <w:r w:rsidR="00224861">
        <w:rPr>
          <w:rFonts w:cstheme="minorHAnsi"/>
          <w:b/>
          <w:bCs/>
        </w:rPr>
        <w:tab/>
      </w:r>
      <w:r w:rsidR="00224861">
        <w:rPr>
          <w:rFonts w:cstheme="minorHAnsi"/>
          <w:b/>
          <w:bCs/>
        </w:rPr>
        <w:tab/>
        <w:t xml:space="preserve">     </w:t>
      </w:r>
      <w:r w:rsidRPr="005F4F73">
        <w:rPr>
          <w:b/>
        </w:rPr>
        <w:t>199</w:t>
      </w:r>
      <w:r>
        <w:rPr>
          <w:b/>
        </w:rPr>
        <w:t>9</w:t>
      </w:r>
    </w:p>
    <w:p w14:paraId="68BB3C61" w14:textId="791589C4" w:rsidR="005F4F73" w:rsidRPr="00224861" w:rsidRDefault="00224861" w:rsidP="005F4F73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Extra Actor</w:t>
      </w:r>
      <w:r w:rsidR="005F4F73" w:rsidRPr="005F4F73">
        <w:rPr>
          <w:rFonts w:cstheme="minorHAnsi"/>
          <w:b/>
          <w:bCs/>
        </w:rPr>
        <w:tab/>
      </w:r>
      <w:r w:rsidR="005F4F73" w:rsidRPr="005F4F73">
        <w:rPr>
          <w:rFonts w:cstheme="minorHAnsi"/>
          <w:b/>
          <w:bCs/>
        </w:rPr>
        <w:tab/>
      </w:r>
      <w:r w:rsidR="005F4F73" w:rsidRPr="005F4F73">
        <w:rPr>
          <w:rFonts w:cstheme="minorHAnsi"/>
          <w:b/>
          <w:bCs/>
        </w:rPr>
        <w:tab/>
      </w:r>
      <w:r w:rsidR="005F4F73" w:rsidRPr="005F4F73">
        <w:rPr>
          <w:rFonts w:cstheme="minorHAnsi"/>
          <w:b/>
          <w:bCs/>
        </w:rPr>
        <w:tab/>
      </w:r>
      <w:r w:rsidR="005F4F73" w:rsidRPr="005F4F73">
        <w:rPr>
          <w:rFonts w:cstheme="minorHAnsi"/>
          <w:b/>
          <w:bCs/>
        </w:rPr>
        <w:tab/>
      </w:r>
      <w:r w:rsidR="005F4F73" w:rsidRPr="005F4F73">
        <w:rPr>
          <w:rFonts w:cstheme="minorHAnsi"/>
          <w:b/>
          <w:bCs/>
        </w:rPr>
        <w:tab/>
      </w:r>
      <w:r w:rsidR="005F4F73" w:rsidRPr="005F4F73">
        <w:rPr>
          <w:rFonts w:cstheme="minorHAnsi"/>
          <w:b/>
          <w:bCs/>
        </w:rPr>
        <w:tab/>
      </w:r>
      <w:r w:rsidR="005F4F73" w:rsidRPr="005F4F73">
        <w:rPr>
          <w:rFonts w:cstheme="minorHAnsi"/>
          <w:b/>
          <w:bCs/>
        </w:rPr>
        <w:tab/>
      </w:r>
      <w:r w:rsidR="005F4F73" w:rsidRPr="005F4F73">
        <w:rPr>
          <w:rFonts w:cstheme="minorHAnsi"/>
          <w:b/>
          <w:bCs/>
        </w:rPr>
        <w:tab/>
      </w:r>
      <w:r w:rsidR="005F4F73" w:rsidRPr="005F4F73">
        <w:rPr>
          <w:rFonts w:cstheme="minorHAnsi"/>
          <w:b/>
          <w:bCs/>
        </w:rPr>
        <w:tab/>
        <w:t xml:space="preserve">    </w:t>
      </w:r>
    </w:p>
    <w:p w14:paraId="72085523" w14:textId="1C325980" w:rsidR="005F4F73" w:rsidRDefault="002A15FD" w:rsidP="005F4F73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Captain O</w:t>
      </w:r>
      <w:r w:rsidR="00224861">
        <w:rPr>
          <w:rFonts w:cstheme="minorHAnsi"/>
          <w:b/>
          <w:bCs/>
        </w:rPr>
        <w:t>, Rogue Pictures</w:t>
      </w:r>
      <w:r w:rsidR="005F4F73" w:rsidRPr="005F4F73">
        <w:rPr>
          <w:rFonts w:cstheme="minorHAnsi"/>
          <w:b/>
          <w:bCs/>
        </w:rPr>
        <w:tab/>
      </w:r>
      <w:r w:rsidR="005F4F73" w:rsidRPr="005F4F73">
        <w:rPr>
          <w:rFonts w:cstheme="minorHAnsi"/>
          <w:b/>
          <w:bCs/>
        </w:rPr>
        <w:tab/>
      </w:r>
      <w:r w:rsidR="005F4F73" w:rsidRPr="005F4F73">
        <w:rPr>
          <w:rFonts w:cstheme="minorHAnsi"/>
          <w:b/>
          <w:bCs/>
        </w:rPr>
        <w:tab/>
      </w:r>
      <w:r w:rsidR="005F4F73" w:rsidRPr="005F4F73">
        <w:rPr>
          <w:rFonts w:cstheme="minorHAnsi"/>
          <w:b/>
          <w:bCs/>
        </w:rPr>
        <w:tab/>
      </w:r>
      <w:r w:rsidR="005F4F73" w:rsidRPr="005F4F73">
        <w:rPr>
          <w:rFonts w:cstheme="minorHAnsi"/>
          <w:b/>
          <w:bCs/>
        </w:rPr>
        <w:tab/>
      </w:r>
      <w:r w:rsidR="005F4F73" w:rsidRPr="005F4F73">
        <w:rPr>
          <w:rFonts w:cstheme="minorHAnsi"/>
          <w:b/>
          <w:bCs/>
        </w:rPr>
        <w:tab/>
      </w:r>
      <w:r w:rsidR="005F4F73" w:rsidRPr="005F4F73">
        <w:rPr>
          <w:rFonts w:cstheme="minorHAnsi"/>
          <w:b/>
          <w:bCs/>
        </w:rPr>
        <w:tab/>
      </w:r>
      <w:r w:rsidR="005F4F73" w:rsidRPr="005F4F73">
        <w:rPr>
          <w:rFonts w:cstheme="minorHAnsi"/>
          <w:b/>
          <w:bCs/>
        </w:rPr>
        <w:tab/>
      </w:r>
      <w:r w:rsidR="005F4F73">
        <w:rPr>
          <w:rFonts w:cstheme="minorHAnsi"/>
          <w:b/>
          <w:bCs/>
        </w:rPr>
        <w:t xml:space="preserve">      </w:t>
      </w:r>
      <w:r w:rsidR="00224861">
        <w:rPr>
          <w:rFonts w:cstheme="minorHAnsi"/>
          <w:b/>
          <w:bCs/>
        </w:rPr>
        <w:t xml:space="preserve">             </w:t>
      </w:r>
      <w:r w:rsidR="005F4F73" w:rsidRPr="005F4F73">
        <w:rPr>
          <w:rFonts w:cstheme="minorHAnsi"/>
          <w:b/>
          <w:bCs/>
        </w:rPr>
        <w:t>199</w:t>
      </w:r>
      <w:r w:rsidR="00224861">
        <w:rPr>
          <w:rFonts w:cstheme="minorHAnsi"/>
          <w:b/>
          <w:bCs/>
        </w:rPr>
        <w:t>7</w:t>
      </w:r>
    </w:p>
    <w:p w14:paraId="398E281A" w14:textId="5525818B" w:rsidR="00224861" w:rsidRDefault="00224861" w:rsidP="00224861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Extra Actor</w:t>
      </w:r>
      <w:r w:rsidRPr="005F4F73">
        <w:rPr>
          <w:rFonts w:cstheme="minorHAnsi"/>
          <w:b/>
          <w:bCs/>
        </w:rPr>
        <w:tab/>
      </w:r>
      <w:r w:rsidRPr="005F4F73">
        <w:rPr>
          <w:rFonts w:cstheme="minorHAnsi"/>
          <w:b/>
          <w:bCs/>
        </w:rPr>
        <w:tab/>
      </w:r>
      <w:r w:rsidRPr="005F4F73">
        <w:rPr>
          <w:rFonts w:cstheme="minorHAnsi"/>
          <w:b/>
          <w:bCs/>
        </w:rPr>
        <w:tab/>
      </w:r>
      <w:r w:rsidRPr="005F4F73">
        <w:rPr>
          <w:rFonts w:cstheme="minorHAnsi"/>
          <w:b/>
          <w:bCs/>
        </w:rPr>
        <w:tab/>
      </w:r>
      <w:r w:rsidRPr="005F4F73">
        <w:rPr>
          <w:rFonts w:cstheme="minorHAnsi"/>
          <w:b/>
          <w:bCs/>
        </w:rPr>
        <w:tab/>
      </w:r>
      <w:r w:rsidRPr="005F4F73">
        <w:rPr>
          <w:rFonts w:cstheme="minorHAnsi"/>
          <w:b/>
          <w:bCs/>
        </w:rPr>
        <w:tab/>
      </w:r>
      <w:r w:rsidRPr="005F4F73">
        <w:rPr>
          <w:rFonts w:cstheme="minorHAnsi"/>
          <w:b/>
          <w:bCs/>
        </w:rPr>
        <w:tab/>
      </w:r>
      <w:r w:rsidRPr="005F4F73">
        <w:rPr>
          <w:rFonts w:cstheme="minorHAnsi"/>
          <w:b/>
          <w:bCs/>
        </w:rPr>
        <w:tab/>
      </w:r>
      <w:r w:rsidRPr="005F4F73">
        <w:rPr>
          <w:rFonts w:cstheme="minorHAnsi"/>
          <w:b/>
          <w:bCs/>
        </w:rPr>
        <w:tab/>
      </w:r>
      <w:r w:rsidRPr="005F4F73">
        <w:rPr>
          <w:rFonts w:cstheme="minorHAnsi"/>
          <w:b/>
          <w:bCs/>
        </w:rPr>
        <w:tab/>
        <w:t xml:space="preserve">    </w:t>
      </w:r>
    </w:p>
    <w:p w14:paraId="1AE786B1" w14:textId="77777777" w:rsidR="00224861" w:rsidRPr="00224861" w:rsidRDefault="00224861" w:rsidP="00224861">
      <w:pPr>
        <w:spacing w:after="0" w:line="240" w:lineRule="auto"/>
        <w:rPr>
          <w:rStyle w:val="IntenseReference1"/>
          <w:rFonts w:cstheme="minorHAnsi"/>
          <w:b w:val="0"/>
          <w:bCs/>
          <w:smallCaps w:val="0"/>
          <w:spacing w:val="0"/>
          <w:u w:val="none"/>
        </w:rPr>
      </w:pPr>
    </w:p>
    <w:p w14:paraId="72E6DDB0" w14:textId="7E2666A0" w:rsidR="00224861" w:rsidRPr="002D5F3E" w:rsidRDefault="00224861" w:rsidP="00224861">
      <w:pPr>
        <w:widowControl w:val="0"/>
        <w:tabs>
          <w:tab w:val="right" w:pos="10800"/>
        </w:tabs>
        <w:spacing w:after="0" w:line="240" w:lineRule="auto"/>
        <w:rPr>
          <w:rStyle w:val="IntenseReference1"/>
          <w:b w:val="0"/>
          <w:bCs/>
          <w:smallCaps w:val="0"/>
        </w:rPr>
      </w:pPr>
      <w:r>
        <w:rPr>
          <w:rStyle w:val="IntenseReference1"/>
          <w:bCs/>
          <w:u w:val="none"/>
        </w:rPr>
        <w:t>FOX TAPE</w:t>
      </w:r>
      <w:r w:rsidR="003D30B0">
        <w:rPr>
          <w:rStyle w:val="IntenseReference1"/>
          <w:bCs/>
          <w:u w:val="none"/>
        </w:rPr>
        <w:tab/>
      </w:r>
      <w:r w:rsidRPr="002D5F3E">
        <w:rPr>
          <w:b/>
        </w:rPr>
        <w:t>199</w:t>
      </w:r>
      <w:r w:rsidR="003D30B0">
        <w:rPr>
          <w:b/>
        </w:rPr>
        <w:t>6</w:t>
      </w:r>
    </w:p>
    <w:p w14:paraId="1DD39489" w14:textId="62381FFD" w:rsidR="00224861" w:rsidRPr="00902365" w:rsidRDefault="00224861" w:rsidP="00224861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Page</w:t>
      </w:r>
    </w:p>
    <w:p w14:paraId="5CC13D2F" w14:textId="4F67B377" w:rsidR="005F4F73" w:rsidRPr="003D30B0" w:rsidRDefault="00224861" w:rsidP="003D30B0">
      <w:pPr>
        <w:widowControl w:val="0"/>
        <w:spacing w:after="80" w:line="240" w:lineRule="auto"/>
      </w:pPr>
      <w:r w:rsidRPr="00710BA7">
        <w:t xml:space="preserve">In this position, I </w:t>
      </w:r>
      <w:r w:rsidR="002A15FD">
        <w:t>logged video highlights</w:t>
      </w:r>
      <w:r w:rsidR="003D30B0">
        <w:t xml:space="preserve"> for live broadcast, degaussed video tape, </w:t>
      </w:r>
      <w:r w:rsidR="00A6156B">
        <w:t xml:space="preserve">performed </w:t>
      </w:r>
      <w:r w:rsidR="003D30B0">
        <w:t>general office administration and clerical duties as ass</w:t>
      </w:r>
      <w:r w:rsidR="00A6156B">
        <w:t>i</w:t>
      </w:r>
      <w:r w:rsidR="003D30B0">
        <w:t>gned.</w:t>
      </w:r>
    </w:p>
    <w:p w14:paraId="3B2D7EEB" w14:textId="77777777" w:rsidR="00E03426" w:rsidRPr="005F4F73" w:rsidRDefault="00E03426" w:rsidP="005F4F73">
      <w:pPr>
        <w:spacing w:after="0" w:line="240" w:lineRule="auto"/>
        <w:rPr>
          <w:rFonts w:cstheme="minorHAnsi"/>
          <w:b/>
          <w:bCs/>
        </w:rPr>
      </w:pPr>
    </w:p>
    <w:p w14:paraId="3A4A9207" w14:textId="75B26B50" w:rsidR="00E9697E" w:rsidRPr="00DF5BA5" w:rsidRDefault="00E03426" w:rsidP="009A7F2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PROFESSIONAL EXPERIENCE</w:t>
      </w:r>
    </w:p>
    <w:p w14:paraId="57D880BD" w14:textId="19ED38ED" w:rsidR="005F4F73" w:rsidRDefault="005F4F73" w:rsidP="002D5F3E">
      <w:pPr>
        <w:widowControl w:val="0"/>
        <w:tabs>
          <w:tab w:val="right" w:pos="10800"/>
        </w:tabs>
        <w:spacing w:after="0" w:line="240" w:lineRule="auto"/>
        <w:rPr>
          <w:rStyle w:val="IntenseReference1"/>
          <w:bCs/>
          <w:u w:val="none"/>
        </w:rPr>
      </w:pPr>
    </w:p>
    <w:p w14:paraId="18E0AFF0" w14:textId="3B9B820A" w:rsidR="002D5F3E" w:rsidRPr="002D5F3E" w:rsidRDefault="002D5F3E" w:rsidP="002D5F3E">
      <w:pPr>
        <w:widowControl w:val="0"/>
        <w:tabs>
          <w:tab w:val="right" w:pos="10800"/>
        </w:tabs>
        <w:spacing w:after="0" w:line="240" w:lineRule="auto"/>
        <w:rPr>
          <w:rStyle w:val="IntenseReference1"/>
          <w:b w:val="0"/>
          <w:bCs/>
          <w:smallCaps w:val="0"/>
        </w:rPr>
      </w:pPr>
      <w:r w:rsidRPr="00544E74">
        <w:rPr>
          <w:rStyle w:val="IntenseReference1"/>
          <w:bCs/>
          <w:u w:val="none"/>
        </w:rPr>
        <w:t>CENTURY THEATRES</w:t>
      </w:r>
      <w:r w:rsidRPr="00544E74">
        <w:rPr>
          <w:rStyle w:val="IntenseReference1"/>
          <w:bCs/>
          <w:u w:val="none"/>
        </w:rPr>
        <w:tab/>
      </w:r>
      <w:r w:rsidRPr="002D5F3E">
        <w:rPr>
          <w:b/>
        </w:rPr>
        <w:t>1990 – 2014</w:t>
      </w:r>
    </w:p>
    <w:p w14:paraId="47E38953" w14:textId="7E0DE77E" w:rsidR="002D5F3E" w:rsidRPr="00902365" w:rsidRDefault="002D5F3E" w:rsidP="002D5F3E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General Manager</w:t>
      </w:r>
    </w:p>
    <w:p w14:paraId="7ECA4E72" w14:textId="416638ED" w:rsidR="002D5F3E" w:rsidRDefault="002D5F3E" w:rsidP="002D5F3E">
      <w:pPr>
        <w:widowControl w:val="0"/>
        <w:spacing w:after="80" w:line="240" w:lineRule="auto"/>
      </w:pPr>
      <w:r w:rsidRPr="00710BA7">
        <w:t>In this position, I managed numerous theatre locations throughout the Bay Area and southern California.  Notable projects included:</w:t>
      </w:r>
    </w:p>
    <w:p w14:paraId="32305776" w14:textId="77777777" w:rsidR="002D5F3E" w:rsidRPr="003C55C3" w:rsidRDefault="002D5F3E" w:rsidP="002D5F3E">
      <w:pPr>
        <w:pStyle w:val="ListParagraph"/>
        <w:widowControl w:val="0"/>
        <w:numPr>
          <w:ilvl w:val="0"/>
          <w:numId w:val="13"/>
        </w:numPr>
        <w:spacing w:after="80" w:line="240" w:lineRule="auto"/>
      </w:pPr>
      <w:r w:rsidRPr="00710BA7">
        <w:t>Improved staff morale, customer service delivery, and film presentation in all locations (increased secret shopper score from 56% to 100%)</w:t>
      </w:r>
      <w:r>
        <w:t>.</w:t>
      </w:r>
    </w:p>
    <w:p w14:paraId="03982103" w14:textId="77777777" w:rsidR="002D5F3E" w:rsidRDefault="002D5F3E" w:rsidP="002D5F3E">
      <w:pPr>
        <w:pStyle w:val="ListParagraph"/>
        <w:widowControl w:val="0"/>
        <w:numPr>
          <w:ilvl w:val="0"/>
          <w:numId w:val="13"/>
        </w:numPr>
        <w:spacing w:after="80" w:line="240" w:lineRule="auto"/>
      </w:pPr>
      <w:r w:rsidRPr="00710BA7">
        <w:t>Received the highest score (100%) in theatre’s history for film assembly and presentation - LucasFilm THX Theatre Alignment Program</w:t>
      </w:r>
      <w:r>
        <w:t>.</w:t>
      </w:r>
    </w:p>
    <w:p w14:paraId="7E372D14" w14:textId="77777777" w:rsidR="002D5F3E" w:rsidRPr="003C55C3" w:rsidRDefault="002D5F3E" w:rsidP="002D5F3E">
      <w:pPr>
        <w:pStyle w:val="ListParagraph"/>
        <w:widowControl w:val="0"/>
        <w:numPr>
          <w:ilvl w:val="0"/>
          <w:numId w:val="13"/>
        </w:numPr>
        <w:spacing w:after="80" w:line="240" w:lineRule="auto"/>
      </w:pPr>
      <w:r w:rsidRPr="003C55C3">
        <w:t>Film promotions and marketing (film premiers/ “unmarried” prints).</w:t>
      </w:r>
    </w:p>
    <w:p w14:paraId="0A1B4014" w14:textId="038B1F2C" w:rsidR="00A6156B" w:rsidRPr="002A15FD" w:rsidRDefault="002D5F3E" w:rsidP="002A15FD">
      <w:pPr>
        <w:pStyle w:val="ListParagraph"/>
        <w:widowControl w:val="0"/>
        <w:numPr>
          <w:ilvl w:val="0"/>
          <w:numId w:val="13"/>
        </w:numPr>
        <w:spacing w:after="80" w:line="240" w:lineRule="auto"/>
        <w:rPr>
          <w:rStyle w:val="IntenseReference1"/>
          <w:b w:val="0"/>
          <w:smallCaps w:val="0"/>
          <w:spacing w:val="0"/>
          <w:u w:val="none"/>
        </w:rPr>
      </w:pPr>
      <w:r w:rsidRPr="00710BA7">
        <w:t>QA on film prints and award-winning promotional campaigns</w:t>
      </w:r>
      <w:r>
        <w:t>.</w:t>
      </w:r>
    </w:p>
    <w:p w14:paraId="0FF16B97" w14:textId="77777777" w:rsidR="00A6156B" w:rsidRDefault="00A6156B" w:rsidP="002D5F3E">
      <w:pPr>
        <w:widowControl w:val="0"/>
        <w:tabs>
          <w:tab w:val="right" w:pos="10800"/>
        </w:tabs>
        <w:spacing w:after="0" w:line="240" w:lineRule="auto"/>
        <w:rPr>
          <w:rStyle w:val="IntenseReference1"/>
          <w:bCs/>
          <w:u w:val="none"/>
        </w:rPr>
      </w:pPr>
    </w:p>
    <w:p w14:paraId="685C7C63" w14:textId="5275E57A" w:rsidR="002D5F3E" w:rsidRDefault="002D5F3E" w:rsidP="002D5F3E">
      <w:pPr>
        <w:widowControl w:val="0"/>
        <w:tabs>
          <w:tab w:val="right" w:pos="10800"/>
        </w:tabs>
        <w:spacing w:after="0" w:line="240" w:lineRule="auto"/>
      </w:pPr>
      <w:r>
        <w:rPr>
          <w:rStyle w:val="IntenseReference1"/>
          <w:bCs/>
          <w:u w:val="none"/>
        </w:rPr>
        <w:t>PBS</w:t>
      </w:r>
      <w:r w:rsidRPr="002D5F3E">
        <w:rPr>
          <w:rStyle w:val="IntenseReference1"/>
          <w:bCs/>
          <w:u w:val="none"/>
        </w:rPr>
        <w:t xml:space="preserve"> (</w:t>
      </w:r>
      <w:r>
        <w:rPr>
          <w:rStyle w:val="IntenseReference1"/>
          <w:bCs/>
          <w:u w:val="none"/>
        </w:rPr>
        <w:t>KTEH TV</w:t>
      </w:r>
      <w:r w:rsidRPr="002D5F3E">
        <w:rPr>
          <w:rStyle w:val="IntenseReference1"/>
          <w:bCs/>
          <w:u w:val="none"/>
        </w:rPr>
        <w:t xml:space="preserve">) </w:t>
      </w:r>
      <w:r w:rsidRPr="002D5F3E">
        <w:rPr>
          <w:rStyle w:val="IntenseReference1"/>
          <w:bCs/>
          <w:u w:val="none"/>
        </w:rPr>
        <w:tab/>
        <w:t xml:space="preserve">    </w:t>
      </w:r>
      <w:r w:rsidRPr="002D5F3E">
        <w:rPr>
          <w:b/>
        </w:rPr>
        <w:t>1998 – 2001</w:t>
      </w:r>
    </w:p>
    <w:p w14:paraId="6FCD5F8C" w14:textId="2DDCF8CE" w:rsidR="002D5F3E" w:rsidRPr="002D5F3E" w:rsidRDefault="002D5F3E" w:rsidP="002D5F3E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Auction Director</w:t>
      </w:r>
    </w:p>
    <w:p w14:paraId="3F1CE371" w14:textId="419442A4" w:rsidR="002D5F3E" w:rsidRDefault="002D5F3E" w:rsidP="002D5F3E">
      <w:pPr>
        <w:widowControl w:val="0"/>
        <w:spacing w:after="0" w:line="240" w:lineRule="auto"/>
      </w:pPr>
      <w:r w:rsidRPr="003C55C3">
        <w:t xml:space="preserve">With complete oversight over on-air auction operations, as the Auction Director, I developed and </w:t>
      </w:r>
      <w:r>
        <w:t>led</w:t>
      </w:r>
      <w:r w:rsidRPr="003C55C3">
        <w:t xml:space="preserve"> our station’s annual online and on-air auctions (General, Travel, Art) for the 5</w:t>
      </w:r>
      <w:r w:rsidRPr="002D5F3E">
        <w:rPr>
          <w:vertAlign w:val="superscript"/>
        </w:rPr>
        <w:t xml:space="preserve">t </w:t>
      </w:r>
      <w:r w:rsidRPr="003C55C3">
        <w:t>largest television market in the United States (as of 2001).  Notable projects included:</w:t>
      </w:r>
    </w:p>
    <w:p w14:paraId="524E3B18" w14:textId="77777777" w:rsidR="002D5F3E" w:rsidRDefault="002D5F3E" w:rsidP="002D5F3E">
      <w:pPr>
        <w:pStyle w:val="ListParagraph"/>
        <w:widowControl w:val="0"/>
        <w:numPr>
          <w:ilvl w:val="0"/>
          <w:numId w:val="14"/>
        </w:numPr>
        <w:spacing w:after="0" w:line="240" w:lineRule="auto"/>
      </w:pPr>
      <w:r w:rsidRPr="003C55C3">
        <w:t>Set design, production management, and direction of all on-air components</w:t>
      </w:r>
      <w:r>
        <w:t>.</w:t>
      </w:r>
    </w:p>
    <w:p w14:paraId="1E3DE7C7" w14:textId="77777777" w:rsidR="002D5F3E" w:rsidRDefault="002D5F3E" w:rsidP="002D5F3E">
      <w:pPr>
        <w:pStyle w:val="ListParagraph"/>
        <w:widowControl w:val="0"/>
        <w:numPr>
          <w:ilvl w:val="0"/>
          <w:numId w:val="14"/>
        </w:numPr>
        <w:spacing w:after="0" w:line="240" w:lineRule="auto"/>
      </w:pPr>
      <w:r w:rsidRPr="003C55C3">
        <w:lastRenderedPageBreak/>
        <w:t>Executed marketing and PR plans</w:t>
      </w:r>
      <w:r>
        <w:t>.</w:t>
      </w:r>
    </w:p>
    <w:p w14:paraId="3E1FD112" w14:textId="77777777" w:rsidR="002D5F3E" w:rsidRDefault="002D5F3E" w:rsidP="002D5F3E">
      <w:pPr>
        <w:pStyle w:val="ListParagraph"/>
        <w:widowControl w:val="0"/>
        <w:numPr>
          <w:ilvl w:val="0"/>
          <w:numId w:val="14"/>
        </w:numPr>
        <w:spacing w:after="0" w:line="240" w:lineRule="auto"/>
      </w:pPr>
      <w:r w:rsidRPr="003C55C3">
        <w:t>Directed online pre-bidding content and developed unique real-time bidding component</w:t>
      </w:r>
      <w:r>
        <w:t>.</w:t>
      </w:r>
    </w:p>
    <w:p w14:paraId="65A47BC6" w14:textId="77777777" w:rsidR="002D5F3E" w:rsidRDefault="002D5F3E" w:rsidP="002D5F3E">
      <w:pPr>
        <w:pStyle w:val="ListParagraph"/>
        <w:widowControl w:val="0"/>
        <w:numPr>
          <w:ilvl w:val="0"/>
          <w:numId w:val="14"/>
        </w:numPr>
        <w:spacing w:after="0" w:line="240" w:lineRule="auto"/>
      </w:pPr>
      <w:r w:rsidRPr="003C55C3">
        <w:t>Experience in advertising/PR/marketing/web design</w:t>
      </w:r>
      <w:r>
        <w:t>.</w:t>
      </w:r>
      <w:r w:rsidRPr="003C55C3">
        <w:t xml:space="preserve"> </w:t>
      </w:r>
    </w:p>
    <w:p w14:paraId="722D4BC5" w14:textId="77777777" w:rsidR="002D5F3E" w:rsidRDefault="002D5F3E" w:rsidP="002D5F3E">
      <w:pPr>
        <w:pStyle w:val="ListParagraph"/>
        <w:widowControl w:val="0"/>
        <w:numPr>
          <w:ilvl w:val="0"/>
          <w:numId w:val="14"/>
        </w:numPr>
        <w:spacing w:after="0" w:line="240" w:lineRule="auto"/>
      </w:pPr>
      <w:r>
        <w:t>Drafted</w:t>
      </w:r>
      <w:r w:rsidRPr="003C55C3">
        <w:t xml:space="preserve"> reader cards/scripts, created on-air scheduling</w:t>
      </w:r>
      <w:r>
        <w:t>.</w:t>
      </w:r>
    </w:p>
    <w:p w14:paraId="4EC0B389" w14:textId="77777777" w:rsidR="002D5F3E" w:rsidRPr="003C55C3" w:rsidRDefault="002D5F3E" w:rsidP="002D5F3E">
      <w:pPr>
        <w:pStyle w:val="ListParagraph"/>
        <w:widowControl w:val="0"/>
        <w:numPr>
          <w:ilvl w:val="0"/>
          <w:numId w:val="14"/>
        </w:numPr>
        <w:spacing w:after="0" w:line="240" w:lineRule="auto"/>
      </w:pPr>
      <w:r w:rsidRPr="003C55C3">
        <w:t>Converted/managed outdated database</w:t>
      </w:r>
      <w:r>
        <w:t>.</w:t>
      </w:r>
    </w:p>
    <w:p w14:paraId="6C6D377E" w14:textId="34F6D423" w:rsidR="002D5F3E" w:rsidRDefault="002D5F3E" w:rsidP="002D5F3E">
      <w:pPr>
        <w:tabs>
          <w:tab w:val="right" w:pos="9360"/>
        </w:tabs>
        <w:spacing w:after="0" w:line="240" w:lineRule="auto"/>
        <w:rPr>
          <w:rFonts w:cstheme="minorHAnsi"/>
          <w:b/>
          <w:bCs/>
        </w:rPr>
      </w:pPr>
    </w:p>
    <w:p w14:paraId="112F3992" w14:textId="0D0FDF45" w:rsidR="002D5F3E" w:rsidRPr="00DF5BA5" w:rsidRDefault="002D5F3E" w:rsidP="002D5F3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OTHER POSITIONS</w:t>
      </w:r>
    </w:p>
    <w:p w14:paraId="7C3503D3" w14:textId="77777777" w:rsidR="002D5F3E" w:rsidRDefault="002D5F3E" w:rsidP="002D5F3E">
      <w:pPr>
        <w:tabs>
          <w:tab w:val="right" w:pos="9360"/>
        </w:tabs>
        <w:spacing w:after="0" w:line="240" w:lineRule="auto"/>
        <w:rPr>
          <w:rFonts w:cstheme="minorHAnsi"/>
          <w:b/>
          <w:bCs/>
        </w:rPr>
      </w:pPr>
    </w:p>
    <w:p w14:paraId="3CF0D050" w14:textId="1E423162" w:rsidR="00E9697E" w:rsidRDefault="00E9697E" w:rsidP="009A7F25">
      <w:pPr>
        <w:tabs>
          <w:tab w:val="right" w:pos="9360"/>
        </w:tabs>
        <w:spacing w:after="0" w:line="240" w:lineRule="auto"/>
        <w:jc w:val="right"/>
        <w:rPr>
          <w:rFonts w:cstheme="minorHAnsi"/>
        </w:rPr>
      </w:pPr>
      <w:r w:rsidRPr="00902365">
        <w:rPr>
          <w:rFonts w:cstheme="minorHAnsi"/>
          <w:b/>
          <w:bCs/>
        </w:rPr>
        <w:t>META</w:t>
      </w:r>
      <w:r>
        <w:rPr>
          <w:rFonts w:cstheme="minorHAnsi"/>
          <w:b/>
          <w:bCs/>
        </w:rPr>
        <w:t xml:space="preserve"> PLATFORMS, INC.</w:t>
      </w:r>
      <w:r>
        <w:rPr>
          <w:rFonts w:cstheme="minorHAnsi"/>
          <w:b/>
          <w:bCs/>
        </w:rPr>
        <w:tab/>
        <w:t>2016 – 2023</w:t>
      </w:r>
    </w:p>
    <w:p w14:paraId="7D745E0E" w14:textId="0A5682D2" w:rsidR="00E9697E" w:rsidRPr="00902365" w:rsidRDefault="00E9697E" w:rsidP="002D5F3E">
      <w:pPr>
        <w:spacing w:after="0" w:line="240" w:lineRule="auto"/>
        <w:rPr>
          <w:rFonts w:cstheme="minorHAnsi"/>
          <w:b/>
          <w:bCs/>
        </w:rPr>
      </w:pPr>
      <w:bookmarkStart w:id="1" w:name="OLE_LINK1"/>
      <w:bookmarkStart w:id="2" w:name="OLE_LINK2"/>
      <w:r w:rsidRPr="00902365">
        <w:rPr>
          <w:rFonts w:cstheme="minorHAnsi"/>
          <w:b/>
          <w:bCs/>
        </w:rPr>
        <w:t>Manager, Protective Intelligence Technical Countermeasures</w:t>
      </w:r>
      <w:bookmarkEnd w:id="1"/>
      <w:bookmarkEnd w:id="2"/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      </w:t>
      </w:r>
    </w:p>
    <w:p w14:paraId="4C02DC9E" w14:textId="648C782A" w:rsidR="00E9697E" w:rsidRDefault="00B644DC" w:rsidP="001D3C77">
      <w:pPr>
        <w:spacing w:after="0" w:line="240" w:lineRule="auto"/>
        <w:rPr>
          <w:rFonts w:cstheme="minorHAnsi"/>
        </w:rPr>
      </w:pPr>
      <w:bookmarkStart w:id="3" w:name="OLE_LINK3"/>
      <w:bookmarkStart w:id="4" w:name="OLE_LINK4"/>
      <w:r>
        <w:rPr>
          <w:rFonts w:cstheme="minorHAnsi"/>
        </w:rPr>
        <w:t>Led operations for</w:t>
      </w:r>
      <w:r w:rsidR="00E9697E" w:rsidRPr="0083422D">
        <w:rPr>
          <w:rFonts w:cstheme="minorHAnsi"/>
        </w:rPr>
        <w:t xml:space="preserve"> the protection of the company’s most sensitive information for senior leadership through logical and effective technical security solutions to protect spoken, written and projected physical data.</w:t>
      </w:r>
      <w:r w:rsidR="002C02AD">
        <w:rPr>
          <w:rFonts w:cstheme="minorHAnsi"/>
        </w:rPr>
        <w:t xml:space="preserve"> </w:t>
      </w:r>
    </w:p>
    <w:bookmarkEnd w:id="3"/>
    <w:bookmarkEnd w:id="4"/>
    <w:p w14:paraId="615D3683" w14:textId="04A2E92D" w:rsidR="00781906" w:rsidRPr="002D5F3E" w:rsidRDefault="00E9697E" w:rsidP="002D5F3E">
      <w:pPr>
        <w:tabs>
          <w:tab w:val="right" w:pos="936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ab/>
        <w:t xml:space="preserve"> </w:t>
      </w:r>
    </w:p>
    <w:p w14:paraId="18D2D950" w14:textId="7DD4A224" w:rsidR="00E9697E" w:rsidRPr="00902365" w:rsidRDefault="00E9697E" w:rsidP="009A7F25">
      <w:pPr>
        <w:tabs>
          <w:tab w:val="right" w:pos="9360"/>
        </w:tabs>
        <w:spacing w:after="0" w:line="240" w:lineRule="auto"/>
        <w:jc w:val="right"/>
        <w:rPr>
          <w:rFonts w:cstheme="minorHAnsi"/>
          <w:b/>
          <w:bCs/>
        </w:rPr>
      </w:pPr>
      <w:r w:rsidRPr="00902365">
        <w:rPr>
          <w:rFonts w:cstheme="minorHAnsi"/>
          <w:b/>
          <w:bCs/>
        </w:rPr>
        <w:t>NVIDIA</w:t>
      </w:r>
      <w:r>
        <w:rPr>
          <w:rFonts w:cstheme="minorHAnsi"/>
          <w:b/>
          <w:bCs/>
        </w:rPr>
        <w:tab/>
        <w:t xml:space="preserve">2015 – 2016 </w:t>
      </w:r>
    </w:p>
    <w:p w14:paraId="6BE78F94" w14:textId="613EB46D" w:rsidR="00E9697E" w:rsidRPr="00902365" w:rsidRDefault="00E9697E" w:rsidP="00E9697E">
      <w:pPr>
        <w:spacing w:after="0" w:line="240" w:lineRule="auto"/>
        <w:jc w:val="both"/>
        <w:rPr>
          <w:rFonts w:cstheme="minorHAnsi"/>
          <w:b/>
          <w:bCs/>
        </w:rPr>
      </w:pPr>
      <w:bookmarkStart w:id="5" w:name="OLE_LINK5"/>
      <w:bookmarkStart w:id="6" w:name="OLE_LINK6"/>
      <w:r w:rsidRPr="00902365">
        <w:rPr>
          <w:rFonts w:cstheme="minorHAnsi"/>
          <w:b/>
          <w:bCs/>
        </w:rPr>
        <w:t>Special Operations Manager</w:t>
      </w:r>
    </w:p>
    <w:bookmarkEnd w:id="5"/>
    <w:bookmarkEnd w:id="6"/>
    <w:p w14:paraId="06EF58FF" w14:textId="78D828E1" w:rsidR="00E9697E" w:rsidRPr="00313EF4" w:rsidRDefault="00B644DC" w:rsidP="002D5F3E">
      <w:pPr>
        <w:spacing w:after="0" w:line="240" w:lineRule="auto"/>
        <w:rPr>
          <w:rFonts w:cstheme="minorHAnsi"/>
        </w:rPr>
      </w:pPr>
      <w:r>
        <w:rPr>
          <w:rFonts w:cstheme="minorHAnsi"/>
        </w:rPr>
        <w:t>Led</w:t>
      </w:r>
      <w:r w:rsidR="00E9697E" w:rsidRPr="0024239C">
        <w:rPr>
          <w:rFonts w:cstheme="minorHAnsi"/>
        </w:rPr>
        <w:t xml:space="preserve"> and coordinated all training for a security team of 50 at a high-profile Fortune 500 company, headquartered in Silicon Valley.</w:t>
      </w:r>
      <w:r w:rsidR="00123A14">
        <w:rPr>
          <w:rFonts w:cstheme="minorHAnsi"/>
        </w:rPr>
        <w:t xml:space="preserve"> </w:t>
      </w:r>
    </w:p>
    <w:p w14:paraId="2735EAA8" w14:textId="77777777" w:rsidR="00E9697E" w:rsidRPr="00902365" w:rsidRDefault="00E9697E" w:rsidP="00E9697E">
      <w:pPr>
        <w:spacing w:after="0" w:line="240" w:lineRule="auto"/>
        <w:jc w:val="both"/>
        <w:rPr>
          <w:rFonts w:cstheme="minorHAnsi"/>
        </w:rPr>
      </w:pPr>
    </w:p>
    <w:p w14:paraId="5A77F576" w14:textId="77777777" w:rsidR="00E9697E" w:rsidRPr="00902365" w:rsidRDefault="00E9697E" w:rsidP="009A7F25">
      <w:pPr>
        <w:tabs>
          <w:tab w:val="right" w:pos="9360"/>
        </w:tabs>
        <w:spacing w:after="0" w:line="240" w:lineRule="auto"/>
        <w:jc w:val="right"/>
        <w:rPr>
          <w:rFonts w:cstheme="minorHAnsi"/>
          <w:b/>
          <w:bCs/>
        </w:rPr>
      </w:pPr>
      <w:r w:rsidRPr="00902365">
        <w:rPr>
          <w:rFonts w:cstheme="minorHAnsi"/>
          <w:b/>
          <w:bCs/>
        </w:rPr>
        <w:t>SAN JOSE SHARKS SPORTS &amp; ENTERTAINMENT</w:t>
      </w:r>
      <w:r>
        <w:rPr>
          <w:rFonts w:cstheme="minorHAnsi"/>
          <w:b/>
          <w:bCs/>
        </w:rPr>
        <w:tab/>
        <w:t xml:space="preserve">2014 – 2015 </w:t>
      </w:r>
    </w:p>
    <w:p w14:paraId="4710A62E" w14:textId="77777777" w:rsidR="00E9697E" w:rsidRPr="00902365" w:rsidRDefault="00E9697E" w:rsidP="00E9697E">
      <w:pPr>
        <w:spacing w:after="0" w:line="240" w:lineRule="auto"/>
        <w:jc w:val="both"/>
        <w:rPr>
          <w:rFonts w:cstheme="minorHAnsi"/>
          <w:b/>
          <w:bCs/>
        </w:rPr>
      </w:pPr>
      <w:r w:rsidRPr="00902365">
        <w:rPr>
          <w:rFonts w:cstheme="minorHAnsi"/>
          <w:b/>
          <w:bCs/>
        </w:rPr>
        <w:t>Ushering &amp; Emergency Medical Manager</w:t>
      </w:r>
    </w:p>
    <w:p w14:paraId="64C40548" w14:textId="49777470" w:rsidR="00E9697E" w:rsidRPr="0024239C" w:rsidRDefault="00B644DC" w:rsidP="00123A14">
      <w:pPr>
        <w:spacing w:after="0" w:line="240" w:lineRule="auto"/>
        <w:rPr>
          <w:rFonts w:cstheme="minorHAnsi"/>
        </w:rPr>
      </w:pPr>
      <w:r>
        <w:rPr>
          <w:rFonts w:cstheme="minorHAnsi"/>
        </w:rPr>
        <w:t>Led</w:t>
      </w:r>
      <w:r w:rsidR="00E9697E" w:rsidRPr="0024239C">
        <w:rPr>
          <w:rFonts w:cstheme="minorHAnsi"/>
        </w:rPr>
        <w:t xml:space="preserve"> the Ushering and Emergency Medical departments </w:t>
      </w:r>
      <w:r w:rsidR="00E9697E">
        <w:rPr>
          <w:rFonts w:cstheme="minorHAnsi"/>
        </w:rPr>
        <w:t>for guests</w:t>
      </w:r>
      <w:r w:rsidR="00E9697E" w:rsidRPr="0024239C">
        <w:rPr>
          <w:rFonts w:cstheme="minorHAnsi"/>
        </w:rPr>
        <w:t xml:space="preserve"> </w:t>
      </w:r>
      <w:r w:rsidR="00E9697E">
        <w:rPr>
          <w:rFonts w:cstheme="minorHAnsi"/>
        </w:rPr>
        <w:t>at</w:t>
      </w:r>
      <w:r w:rsidR="00E9697E" w:rsidRPr="0024239C">
        <w:rPr>
          <w:rFonts w:cstheme="minorHAnsi"/>
        </w:rPr>
        <w:t xml:space="preserve"> all events at a venue with a capacity of 20,000 people, </w:t>
      </w:r>
      <w:r w:rsidR="00E9697E">
        <w:rPr>
          <w:rFonts w:cstheme="minorHAnsi"/>
        </w:rPr>
        <w:t xml:space="preserve">as I </w:t>
      </w:r>
      <w:r w:rsidR="00E9697E" w:rsidRPr="0024239C">
        <w:rPr>
          <w:rFonts w:cstheme="minorHAnsi"/>
        </w:rPr>
        <w:t>led a team of over 2</w:t>
      </w:r>
      <w:r w:rsidR="002D5F3E">
        <w:rPr>
          <w:rFonts w:cstheme="minorHAnsi"/>
        </w:rPr>
        <w:t>5</w:t>
      </w:r>
      <w:r w:rsidR="00E9697E" w:rsidRPr="0024239C">
        <w:rPr>
          <w:rFonts w:cstheme="minorHAnsi"/>
        </w:rPr>
        <w:t xml:space="preserve">0 </w:t>
      </w:r>
      <w:r w:rsidR="002D5F3E">
        <w:rPr>
          <w:rFonts w:cstheme="minorHAnsi"/>
        </w:rPr>
        <w:t xml:space="preserve">people </w:t>
      </w:r>
      <w:r w:rsidR="00E9697E">
        <w:rPr>
          <w:rFonts w:cstheme="minorHAnsi"/>
        </w:rPr>
        <w:t xml:space="preserve">during events </w:t>
      </w:r>
      <w:r w:rsidR="00E9697E" w:rsidRPr="0024239C">
        <w:rPr>
          <w:rFonts w:cstheme="minorHAnsi"/>
        </w:rPr>
        <w:t xml:space="preserve">to deliver exceptional guest </w:t>
      </w:r>
      <w:r w:rsidR="00E9697E">
        <w:rPr>
          <w:rFonts w:cstheme="minorHAnsi"/>
        </w:rPr>
        <w:t xml:space="preserve">and emergency </w:t>
      </w:r>
      <w:r w:rsidR="00E9697E" w:rsidRPr="0024239C">
        <w:rPr>
          <w:rFonts w:cstheme="minorHAnsi"/>
        </w:rPr>
        <w:t>service</w:t>
      </w:r>
      <w:r w:rsidR="00E9697E">
        <w:rPr>
          <w:rFonts w:cstheme="minorHAnsi"/>
        </w:rPr>
        <w:t>s</w:t>
      </w:r>
      <w:r w:rsidR="00E9697E" w:rsidRPr="0024239C">
        <w:rPr>
          <w:rFonts w:cstheme="minorHAnsi"/>
        </w:rPr>
        <w:t xml:space="preserve"> at NHL games, concerts, and other events.  </w:t>
      </w:r>
    </w:p>
    <w:p w14:paraId="529DAE05" w14:textId="77777777" w:rsidR="00E9697E" w:rsidRDefault="00E9697E" w:rsidP="00E9697E">
      <w:pPr>
        <w:tabs>
          <w:tab w:val="right" w:pos="9360"/>
        </w:tabs>
        <w:spacing w:after="0" w:line="240" w:lineRule="auto"/>
        <w:jc w:val="both"/>
        <w:rPr>
          <w:rFonts w:cstheme="minorHAnsi"/>
          <w:b/>
          <w:bCs/>
        </w:rPr>
      </w:pPr>
    </w:p>
    <w:p w14:paraId="0629C59E" w14:textId="77777777" w:rsidR="00E9697E" w:rsidRPr="00902365" w:rsidRDefault="00E9697E" w:rsidP="009A7F25">
      <w:pPr>
        <w:tabs>
          <w:tab w:val="right" w:pos="9360"/>
        </w:tabs>
        <w:spacing w:after="0" w:line="240" w:lineRule="auto"/>
        <w:jc w:val="right"/>
        <w:rPr>
          <w:rFonts w:cstheme="minorHAnsi"/>
          <w:b/>
          <w:bCs/>
        </w:rPr>
      </w:pPr>
      <w:r w:rsidRPr="00902365">
        <w:rPr>
          <w:rFonts w:cstheme="minorHAnsi"/>
          <w:b/>
          <w:bCs/>
        </w:rPr>
        <w:t>SUNNYVALE DEPARTMENT OF PUBLIC SAFETY</w:t>
      </w:r>
      <w:r>
        <w:rPr>
          <w:rFonts w:cstheme="minorHAnsi"/>
          <w:b/>
          <w:bCs/>
        </w:rPr>
        <w:tab/>
        <w:t xml:space="preserve">2002 – 2013 </w:t>
      </w:r>
    </w:p>
    <w:p w14:paraId="0B8F0309" w14:textId="77777777" w:rsidR="00E9697E" w:rsidRPr="00902365" w:rsidRDefault="00E9697E" w:rsidP="00E9697E">
      <w:pPr>
        <w:spacing w:after="0" w:line="240" w:lineRule="auto"/>
        <w:jc w:val="both"/>
        <w:rPr>
          <w:rFonts w:cstheme="minorHAnsi"/>
          <w:b/>
          <w:bCs/>
        </w:rPr>
      </w:pPr>
      <w:r w:rsidRPr="00902365">
        <w:rPr>
          <w:rFonts w:cstheme="minorHAnsi"/>
          <w:b/>
          <w:bCs/>
        </w:rPr>
        <w:t>Public Safety Officer II</w:t>
      </w:r>
    </w:p>
    <w:p w14:paraId="41DA3595" w14:textId="4AF5F56C" w:rsidR="00544E74" w:rsidRDefault="00E9697E" w:rsidP="00544E74">
      <w:pPr>
        <w:spacing w:after="0" w:line="240" w:lineRule="auto"/>
        <w:rPr>
          <w:rFonts w:cstheme="minorHAnsi"/>
        </w:rPr>
      </w:pPr>
      <w:r w:rsidRPr="00C4588F">
        <w:rPr>
          <w:rFonts w:cstheme="minorHAnsi"/>
        </w:rPr>
        <w:t>Fully trained, sworn peace officer and firefighter/EMT</w:t>
      </w:r>
      <w:r>
        <w:rPr>
          <w:rFonts w:cstheme="minorHAnsi"/>
        </w:rPr>
        <w:t xml:space="preserve"> with the City of Sunnyvale</w:t>
      </w:r>
      <w:r w:rsidRPr="00C4588F">
        <w:rPr>
          <w:rFonts w:cstheme="minorHAnsi"/>
        </w:rPr>
        <w:t xml:space="preserve">. </w:t>
      </w:r>
      <w:r>
        <w:rPr>
          <w:rFonts w:cstheme="minorHAnsi"/>
        </w:rPr>
        <w:t>D</w:t>
      </w:r>
      <w:r w:rsidRPr="00C4588F">
        <w:rPr>
          <w:rFonts w:cstheme="minorHAnsi"/>
        </w:rPr>
        <w:t>uties included the protection of life, property and the environment</w:t>
      </w:r>
      <w:r>
        <w:rPr>
          <w:rFonts w:cstheme="minorHAnsi"/>
        </w:rPr>
        <w:t xml:space="preserve"> via proactive and reactive efforts and actions</w:t>
      </w:r>
      <w:r w:rsidRPr="00C4588F">
        <w:rPr>
          <w:rFonts w:cstheme="minorHAnsi"/>
        </w:rPr>
        <w:t xml:space="preserve">. </w:t>
      </w:r>
      <w:r>
        <w:rPr>
          <w:rFonts w:cstheme="minorHAnsi"/>
        </w:rPr>
        <w:t xml:space="preserve"> </w:t>
      </w:r>
    </w:p>
    <w:p w14:paraId="58D50580" w14:textId="77777777" w:rsidR="00A6156B" w:rsidRPr="00544E74" w:rsidRDefault="00A6156B" w:rsidP="00544E74">
      <w:pPr>
        <w:spacing w:after="0" w:line="240" w:lineRule="auto"/>
        <w:rPr>
          <w:rFonts w:cstheme="minorHAnsi"/>
        </w:rPr>
      </w:pPr>
    </w:p>
    <w:p w14:paraId="59BC06E3" w14:textId="77777777" w:rsidR="00313EF4" w:rsidRPr="00B644DC" w:rsidRDefault="00313EF4" w:rsidP="00E9697E">
      <w:pPr>
        <w:spacing w:after="0" w:line="240" w:lineRule="auto"/>
        <w:jc w:val="center"/>
        <w:rPr>
          <w:rFonts w:cstheme="minorHAnsi"/>
          <w:b/>
          <w:bCs/>
          <w:sz w:val="12"/>
          <w:szCs w:val="12"/>
        </w:rPr>
      </w:pPr>
    </w:p>
    <w:p w14:paraId="2284F462" w14:textId="4ADB4A3E" w:rsidR="00E9697E" w:rsidRPr="00DF5BA5" w:rsidRDefault="00E9697E" w:rsidP="00E9697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F5BA5">
        <w:rPr>
          <w:rFonts w:cstheme="minorHAnsi"/>
          <w:b/>
          <w:bCs/>
          <w:sz w:val="24"/>
          <w:szCs w:val="24"/>
        </w:rPr>
        <w:t>EDUCATION &amp; TRAINING</w:t>
      </w:r>
    </w:p>
    <w:p w14:paraId="61A0245F" w14:textId="77777777" w:rsidR="00E9697E" w:rsidRPr="00D16998" w:rsidRDefault="00E9697E" w:rsidP="00E9697E">
      <w:pPr>
        <w:spacing w:after="0" w:line="240" w:lineRule="auto"/>
        <w:jc w:val="center"/>
        <w:rPr>
          <w:rFonts w:cstheme="minorHAnsi"/>
          <w:b/>
          <w:bCs/>
          <w:sz w:val="12"/>
          <w:szCs w:val="12"/>
        </w:rPr>
      </w:pPr>
    </w:p>
    <w:p w14:paraId="1BBD5D45" w14:textId="77777777" w:rsidR="00E03426" w:rsidRPr="002D03BF" w:rsidRDefault="00E03426" w:rsidP="00E03426">
      <w:pPr>
        <w:spacing w:after="0" w:line="240" w:lineRule="auto"/>
        <w:jc w:val="center"/>
        <w:rPr>
          <w:rFonts w:cstheme="minorHAnsi"/>
          <w:b/>
          <w:bCs/>
        </w:rPr>
      </w:pPr>
      <w:r w:rsidRPr="00902365">
        <w:rPr>
          <w:rFonts w:cstheme="minorHAnsi"/>
          <w:b/>
          <w:bCs/>
        </w:rPr>
        <w:t>Film/TV Fire Safety Officer (FSO)</w:t>
      </w:r>
      <w:r>
        <w:rPr>
          <w:rFonts w:cstheme="minorHAnsi"/>
          <w:b/>
          <w:bCs/>
        </w:rPr>
        <w:t xml:space="preserve">, </w:t>
      </w:r>
      <w:r w:rsidRPr="00902365">
        <w:rPr>
          <w:rFonts w:cstheme="minorHAnsi"/>
        </w:rPr>
        <w:t>CA State Fire Marshall</w:t>
      </w:r>
    </w:p>
    <w:p w14:paraId="3B2B9AD4" w14:textId="56A6A96B" w:rsidR="00E9697E" w:rsidRDefault="00E9697E" w:rsidP="00E9697E">
      <w:pPr>
        <w:spacing w:after="0" w:line="240" w:lineRule="auto"/>
        <w:jc w:val="center"/>
        <w:rPr>
          <w:rFonts w:cstheme="minorHAnsi"/>
        </w:rPr>
      </w:pPr>
      <w:r w:rsidRPr="00902365">
        <w:rPr>
          <w:rFonts w:cstheme="minorHAnsi"/>
          <w:b/>
          <w:bCs/>
        </w:rPr>
        <w:t>BA, Cinema</w:t>
      </w:r>
      <w:r>
        <w:rPr>
          <w:rFonts w:cstheme="minorHAnsi"/>
          <w:b/>
          <w:bCs/>
        </w:rPr>
        <w:t xml:space="preserve">, </w:t>
      </w:r>
      <w:r w:rsidRPr="00902365">
        <w:rPr>
          <w:rFonts w:cstheme="minorHAnsi"/>
        </w:rPr>
        <w:t>San Francisco State</w:t>
      </w:r>
      <w:r>
        <w:rPr>
          <w:rFonts w:cstheme="minorHAnsi"/>
        </w:rPr>
        <w:t xml:space="preserve"> </w:t>
      </w:r>
      <w:r w:rsidRPr="00902365">
        <w:rPr>
          <w:rFonts w:cstheme="minorHAnsi"/>
        </w:rPr>
        <w:t>University</w:t>
      </w:r>
    </w:p>
    <w:p w14:paraId="52BE42D7" w14:textId="571555E1" w:rsidR="00E03426" w:rsidRDefault="00E03426" w:rsidP="00E03426">
      <w:pPr>
        <w:spacing w:after="0" w:line="240" w:lineRule="auto"/>
        <w:jc w:val="center"/>
        <w:rPr>
          <w:rFonts w:cstheme="minorHAnsi"/>
        </w:rPr>
      </w:pPr>
      <w:r w:rsidRPr="00902365">
        <w:rPr>
          <w:rFonts w:cstheme="minorHAnsi"/>
          <w:b/>
          <w:bCs/>
        </w:rPr>
        <w:t>CPP (Certified Protection Professional)</w:t>
      </w:r>
      <w:r>
        <w:rPr>
          <w:rFonts w:cstheme="minorHAnsi"/>
          <w:b/>
          <w:bCs/>
        </w:rPr>
        <w:t xml:space="preserve">, </w:t>
      </w:r>
      <w:r w:rsidRPr="00902365">
        <w:rPr>
          <w:rFonts w:cstheme="minorHAnsi"/>
        </w:rPr>
        <w:t>ASIS</w:t>
      </w:r>
    </w:p>
    <w:p w14:paraId="22FC134E" w14:textId="77777777" w:rsidR="00E9697E" w:rsidRPr="00902365" w:rsidRDefault="00E9697E" w:rsidP="00E9697E">
      <w:pPr>
        <w:spacing w:after="0" w:line="240" w:lineRule="auto"/>
        <w:jc w:val="center"/>
        <w:rPr>
          <w:rFonts w:cstheme="minorHAnsi"/>
        </w:rPr>
      </w:pPr>
      <w:r w:rsidRPr="00902365">
        <w:rPr>
          <w:rFonts w:cstheme="minorHAnsi"/>
          <w:b/>
          <w:bCs/>
        </w:rPr>
        <w:t>Law Enforcement Officer, Retired (LEO)</w:t>
      </w:r>
      <w:r>
        <w:rPr>
          <w:rFonts w:cstheme="minorHAnsi"/>
        </w:rPr>
        <w:t xml:space="preserve">, </w:t>
      </w:r>
      <w:r w:rsidRPr="00902365">
        <w:rPr>
          <w:rFonts w:cstheme="minorHAnsi"/>
        </w:rPr>
        <w:t>CA POST (Peace Officer Standards &amp; Training)</w:t>
      </w:r>
    </w:p>
    <w:p w14:paraId="186E57DB" w14:textId="54497597" w:rsidR="003834E0" w:rsidRPr="00E9697E" w:rsidRDefault="00E9697E" w:rsidP="00E9697E">
      <w:pPr>
        <w:spacing w:after="0" w:line="240" w:lineRule="auto"/>
        <w:jc w:val="center"/>
        <w:rPr>
          <w:rFonts w:cstheme="minorHAnsi"/>
          <w:b/>
          <w:bCs/>
        </w:rPr>
      </w:pPr>
      <w:r w:rsidRPr="00902365">
        <w:rPr>
          <w:rFonts w:cstheme="minorHAnsi"/>
          <w:b/>
          <w:bCs/>
        </w:rPr>
        <w:t>Firefighter II, Retired</w:t>
      </w:r>
      <w:r>
        <w:rPr>
          <w:rFonts w:cstheme="minorHAnsi"/>
          <w:b/>
          <w:bCs/>
        </w:rPr>
        <w:t xml:space="preserve">, </w:t>
      </w:r>
      <w:r w:rsidRPr="00902365">
        <w:rPr>
          <w:rFonts w:cstheme="minorHAnsi"/>
        </w:rPr>
        <w:t>CA State Fire Marshall</w:t>
      </w:r>
    </w:p>
    <w:sectPr w:rsidR="003834E0" w:rsidRPr="00E9697E" w:rsidSect="00C83331">
      <w:pgSz w:w="12240" w:h="15840" w:code="1"/>
      <w:pgMar w:top="1440" w:right="1440" w:bottom="80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54736" w14:textId="77777777" w:rsidR="0070296D" w:rsidRDefault="0070296D">
      <w:pPr>
        <w:spacing w:after="0" w:line="240" w:lineRule="auto"/>
      </w:pPr>
      <w:r>
        <w:separator/>
      </w:r>
    </w:p>
  </w:endnote>
  <w:endnote w:type="continuationSeparator" w:id="0">
    <w:p w14:paraId="3D7F193E" w14:textId="77777777" w:rsidR="0070296D" w:rsidRDefault="0070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3A867" w14:textId="77777777" w:rsidR="0070296D" w:rsidRDefault="0070296D">
      <w:pPr>
        <w:spacing w:after="0" w:line="240" w:lineRule="auto"/>
      </w:pPr>
      <w:r>
        <w:separator/>
      </w:r>
    </w:p>
  </w:footnote>
  <w:footnote w:type="continuationSeparator" w:id="0">
    <w:p w14:paraId="7B4DD417" w14:textId="77777777" w:rsidR="0070296D" w:rsidRDefault="00702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43F36"/>
    <w:multiLevelType w:val="hybridMultilevel"/>
    <w:tmpl w:val="9CA87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8401D"/>
    <w:multiLevelType w:val="hybridMultilevel"/>
    <w:tmpl w:val="D6946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6396F"/>
    <w:multiLevelType w:val="multilevel"/>
    <w:tmpl w:val="97E009D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BC1AC8"/>
    <w:multiLevelType w:val="hybridMultilevel"/>
    <w:tmpl w:val="208A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11C64"/>
    <w:multiLevelType w:val="hybridMultilevel"/>
    <w:tmpl w:val="D3CEF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932D7"/>
    <w:multiLevelType w:val="hybridMultilevel"/>
    <w:tmpl w:val="5A0C17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2F41C7F"/>
    <w:multiLevelType w:val="hybridMultilevel"/>
    <w:tmpl w:val="DC182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00C29"/>
    <w:multiLevelType w:val="hybridMultilevel"/>
    <w:tmpl w:val="64E2A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37566"/>
    <w:multiLevelType w:val="multilevel"/>
    <w:tmpl w:val="DEC8475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B0513C"/>
    <w:multiLevelType w:val="hybridMultilevel"/>
    <w:tmpl w:val="4CA8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958DA"/>
    <w:multiLevelType w:val="hybridMultilevel"/>
    <w:tmpl w:val="B90CA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02A62"/>
    <w:multiLevelType w:val="hybridMultilevel"/>
    <w:tmpl w:val="F88A4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C5D40"/>
    <w:multiLevelType w:val="hybridMultilevel"/>
    <w:tmpl w:val="4D10B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C638D"/>
    <w:multiLevelType w:val="hybridMultilevel"/>
    <w:tmpl w:val="B4025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0"/>
  </w:num>
  <w:num w:numId="5">
    <w:abstractNumId w:val="7"/>
  </w:num>
  <w:num w:numId="6">
    <w:abstractNumId w:val="13"/>
  </w:num>
  <w:num w:numId="7">
    <w:abstractNumId w:val="4"/>
  </w:num>
  <w:num w:numId="8">
    <w:abstractNumId w:val="3"/>
  </w:num>
  <w:num w:numId="9">
    <w:abstractNumId w:val="11"/>
  </w:num>
  <w:num w:numId="10">
    <w:abstractNumId w:val="6"/>
  </w:num>
  <w:num w:numId="11">
    <w:abstractNumId w:val="1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FF"/>
    <w:rsid w:val="0004754A"/>
    <w:rsid w:val="00053555"/>
    <w:rsid w:val="000A0CE6"/>
    <w:rsid w:val="00123A14"/>
    <w:rsid w:val="001629C7"/>
    <w:rsid w:val="001D3C77"/>
    <w:rsid w:val="001E79B2"/>
    <w:rsid w:val="00224861"/>
    <w:rsid w:val="0024239C"/>
    <w:rsid w:val="002A15FD"/>
    <w:rsid w:val="002C02AD"/>
    <w:rsid w:val="002D5F3E"/>
    <w:rsid w:val="00313EF4"/>
    <w:rsid w:val="00325C72"/>
    <w:rsid w:val="003834E0"/>
    <w:rsid w:val="0038651A"/>
    <w:rsid w:val="003C3F5A"/>
    <w:rsid w:val="003C5F2A"/>
    <w:rsid w:val="003D30B0"/>
    <w:rsid w:val="003E5A4A"/>
    <w:rsid w:val="004B41D3"/>
    <w:rsid w:val="0053098C"/>
    <w:rsid w:val="00544E74"/>
    <w:rsid w:val="005C4266"/>
    <w:rsid w:val="005D74CE"/>
    <w:rsid w:val="005F4F73"/>
    <w:rsid w:val="00641C94"/>
    <w:rsid w:val="0070296D"/>
    <w:rsid w:val="007558DA"/>
    <w:rsid w:val="00781906"/>
    <w:rsid w:val="0083422D"/>
    <w:rsid w:val="008814F6"/>
    <w:rsid w:val="008A6B03"/>
    <w:rsid w:val="00993EAE"/>
    <w:rsid w:val="009A7F25"/>
    <w:rsid w:val="009C4BFA"/>
    <w:rsid w:val="009D0211"/>
    <w:rsid w:val="009D2AFF"/>
    <w:rsid w:val="00A4171A"/>
    <w:rsid w:val="00A57A81"/>
    <w:rsid w:val="00A6156B"/>
    <w:rsid w:val="00A8047D"/>
    <w:rsid w:val="00A93C55"/>
    <w:rsid w:val="00A97F4A"/>
    <w:rsid w:val="00AB4FE9"/>
    <w:rsid w:val="00B308D4"/>
    <w:rsid w:val="00B644DC"/>
    <w:rsid w:val="00C4588F"/>
    <w:rsid w:val="00C83331"/>
    <w:rsid w:val="00C861AA"/>
    <w:rsid w:val="00D17EAC"/>
    <w:rsid w:val="00DF6154"/>
    <w:rsid w:val="00E03426"/>
    <w:rsid w:val="00E75CFE"/>
    <w:rsid w:val="00E9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6519F"/>
  <w14:defaultImageDpi w14:val="32767"/>
  <w15:chartTrackingRefBased/>
  <w15:docId w15:val="{D842062D-CF15-1742-97A5-1531C2D7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2AF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A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2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A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2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AFF"/>
    <w:rPr>
      <w:sz w:val="22"/>
      <w:szCs w:val="22"/>
    </w:rPr>
  </w:style>
  <w:style w:type="table" w:styleId="TableGrid">
    <w:name w:val="Table Grid"/>
    <w:basedOn w:val="TableNormal"/>
    <w:uiPriority w:val="39"/>
    <w:rsid w:val="00E9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697E"/>
    <w:rPr>
      <w:color w:val="0563C1" w:themeColor="hyperlink"/>
      <w:u w:val="single"/>
    </w:rPr>
  </w:style>
  <w:style w:type="character" w:customStyle="1" w:styleId="IntenseReference1">
    <w:name w:val="Intense Reference1"/>
    <w:uiPriority w:val="99"/>
    <w:rsid w:val="00544E74"/>
    <w:rPr>
      <w:b/>
      <w:smallCaps/>
      <w:spacing w:val="5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david-falco-the-falconato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dave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Falco</dc:creator>
  <cp:keywords/>
  <dc:description/>
  <cp:lastModifiedBy>Kristin Falco</cp:lastModifiedBy>
  <cp:revision>5</cp:revision>
  <cp:lastPrinted>2023-02-10T00:45:00Z</cp:lastPrinted>
  <dcterms:created xsi:type="dcterms:W3CDTF">2023-03-15T17:56:00Z</dcterms:created>
  <dcterms:modified xsi:type="dcterms:W3CDTF">2023-03-16T15:51:00Z</dcterms:modified>
</cp:coreProperties>
</file>